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5D" w:rsidRDefault="0043115D" w:rsidP="0043115D">
      <w:pPr>
        <w:jc w:val="center"/>
      </w:pPr>
      <w:r>
        <w:rPr>
          <w:noProof/>
        </w:rPr>
        <w:drawing>
          <wp:inline distT="0" distB="0" distL="0" distR="0">
            <wp:extent cx="465455" cy="589915"/>
            <wp:effectExtent l="19050" t="0" r="0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5D" w:rsidRPr="00D73F0F" w:rsidRDefault="0043115D" w:rsidP="0043115D">
      <w:pPr>
        <w:jc w:val="center"/>
        <w:rPr>
          <w:b/>
        </w:rPr>
      </w:pPr>
      <w:r w:rsidRPr="00D73F0F">
        <w:rPr>
          <w:b/>
        </w:rPr>
        <w:t>УПРАВЛЕНИЕ ОБРАЗОВАНИЯ</w:t>
      </w:r>
    </w:p>
    <w:p w:rsidR="0043115D" w:rsidRPr="00D73F0F" w:rsidRDefault="0043115D" w:rsidP="0043115D">
      <w:pPr>
        <w:jc w:val="center"/>
        <w:rPr>
          <w:b/>
        </w:rPr>
      </w:pPr>
      <w:r w:rsidRPr="00D73F0F">
        <w:rPr>
          <w:b/>
        </w:rPr>
        <w:t>АДМИНИСТРАЦИИ МУНИЦИПАЛЬНОГО ОБРАЗОВАНИЯ</w:t>
      </w:r>
    </w:p>
    <w:p w:rsidR="0043115D" w:rsidRPr="00D73F0F" w:rsidRDefault="0043115D" w:rsidP="0043115D">
      <w:pPr>
        <w:jc w:val="center"/>
      </w:pPr>
      <w:r w:rsidRPr="00D73F0F">
        <w:rPr>
          <w:b/>
        </w:rPr>
        <w:t>ГОРОД ГОРЯЧИЙ КЛЮЧ</w:t>
      </w:r>
    </w:p>
    <w:p w:rsidR="0043115D" w:rsidRPr="00807E23" w:rsidRDefault="0043115D" w:rsidP="0043115D">
      <w:pPr>
        <w:jc w:val="center"/>
        <w:rPr>
          <w:b/>
          <w:sz w:val="28"/>
          <w:szCs w:val="28"/>
        </w:rPr>
      </w:pPr>
    </w:p>
    <w:p w:rsidR="0043115D" w:rsidRDefault="0043115D" w:rsidP="0043115D">
      <w:pPr>
        <w:jc w:val="center"/>
        <w:rPr>
          <w:b/>
          <w:sz w:val="28"/>
          <w:szCs w:val="28"/>
        </w:rPr>
      </w:pPr>
      <w:r w:rsidRPr="00807E23">
        <w:rPr>
          <w:b/>
          <w:sz w:val="28"/>
          <w:szCs w:val="28"/>
        </w:rPr>
        <w:t>ПРИКАЗ</w:t>
      </w:r>
    </w:p>
    <w:p w:rsidR="0043115D" w:rsidRDefault="0043115D" w:rsidP="0043115D">
      <w:pPr>
        <w:tabs>
          <w:tab w:val="left" w:pos="8325"/>
        </w:tabs>
        <w:jc w:val="both"/>
        <w:rPr>
          <w:b/>
          <w:sz w:val="28"/>
          <w:szCs w:val="28"/>
        </w:rPr>
      </w:pPr>
    </w:p>
    <w:p w:rsidR="0043115D" w:rsidRPr="006C298F" w:rsidRDefault="0043115D" w:rsidP="0043115D">
      <w:pPr>
        <w:tabs>
          <w:tab w:val="left" w:pos="8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№</w:t>
      </w:r>
      <w:r w:rsidR="00CC0C68">
        <w:rPr>
          <w:sz w:val="28"/>
          <w:szCs w:val="28"/>
        </w:rPr>
        <w:t xml:space="preserve"> _____</w:t>
      </w:r>
    </w:p>
    <w:p w:rsidR="0043115D" w:rsidRPr="006F0580" w:rsidRDefault="0043115D" w:rsidP="0088626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Горячий Ключ</w:t>
      </w:r>
    </w:p>
    <w:p w:rsidR="0043115D" w:rsidRDefault="0043115D" w:rsidP="00886266">
      <w:pPr>
        <w:jc w:val="center"/>
        <w:rPr>
          <w:sz w:val="21"/>
        </w:rPr>
      </w:pPr>
    </w:p>
    <w:p w:rsidR="00E31500" w:rsidRDefault="00E31500" w:rsidP="0088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формированию </w:t>
      </w:r>
      <w:proofErr w:type="gramStart"/>
      <w:r>
        <w:rPr>
          <w:b/>
          <w:sz w:val="28"/>
          <w:szCs w:val="28"/>
        </w:rPr>
        <w:t>независимой</w:t>
      </w:r>
      <w:proofErr w:type="gramEnd"/>
    </w:p>
    <w:p w:rsidR="00E31500" w:rsidRDefault="00E31500" w:rsidP="0088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оценки качества</w:t>
      </w:r>
      <w:r w:rsidRPr="00E31500">
        <w:t xml:space="preserve"> </w:t>
      </w:r>
      <w:r w:rsidRPr="00E31500">
        <w:rPr>
          <w:b/>
          <w:sz w:val="28"/>
          <w:szCs w:val="28"/>
        </w:rPr>
        <w:t>работы об</w:t>
      </w:r>
      <w:r>
        <w:rPr>
          <w:b/>
          <w:sz w:val="28"/>
          <w:szCs w:val="28"/>
        </w:rPr>
        <w:t>разовательных организаций</w:t>
      </w:r>
    </w:p>
    <w:p w:rsidR="0043115D" w:rsidRDefault="00E31500" w:rsidP="00886266">
      <w:pPr>
        <w:jc w:val="center"/>
        <w:rPr>
          <w:b/>
          <w:sz w:val="28"/>
          <w:szCs w:val="28"/>
        </w:rPr>
      </w:pPr>
      <w:r w:rsidRPr="00E31500">
        <w:rPr>
          <w:b/>
          <w:sz w:val="28"/>
          <w:szCs w:val="28"/>
        </w:rPr>
        <w:t>муниципального образования город Горячий Ключ  на 2015 год</w:t>
      </w:r>
    </w:p>
    <w:p w:rsidR="0043115D" w:rsidRDefault="0043115D" w:rsidP="00431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15D" w:rsidRDefault="00E31500" w:rsidP="00431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Указа Президента РФ от 7 мая 2012 года № 597 «О мероприятиях по реализации государственной социальной политики», с учетом</w:t>
      </w:r>
      <w:r w:rsidRPr="00E3150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315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31500">
        <w:rPr>
          <w:sz w:val="28"/>
          <w:szCs w:val="28"/>
        </w:rPr>
        <w:t xml:space="preserve"> от 21июля 2014 года № 256-ФЗ «О внесении изменений в отдельные законодательные акты Российской Федерации по вопросам незав</w:t>
      </w:r>
      <w:r w:rsidRPr="00E31500">
        <w:rPr>
          <w:sz w:val="28"/>
          <w:szCs w:val="28"/>
        </w:rPr>
        <w:t>и</w:t>
      </w:r>
      <w:r w:rsidRPr="00E31500">
        <w:rPr>
          <w:sz w:val="28"/>
          <w:szCs w:val="28"/>
        </w:rPr>
        <w:t>симой системы оценки качества оказания услуг организациями в сфере культ</w:t>
      </w:r>
      <w:r w:rsidRPr="00E31500">
        <w:rPr>
          <w:sz w:val="28"/>
          <w:szCs w:val="28"/>
        </w:rPr>
        <w:t>у</w:t>
      </w:r>
      <w:r w:rsidRPr="00E31500">
        <w:rPr>
          <w:sz w:val="28"/>
          <w:szCs w:val="28"/>
        </w:rPr>
        <w:t>ры, социального обслуживания, охраны здоровья и образования»</w:t>
      </w:r>
      <w:r w:rsidR="00886266">
        <w:rPr>
          <w:sz w:val="28"/>
          <w:szCs w:val="28"/>
        </w:rPr>
        <w:t>, а также</w:t>
      </w:r>
      <w:r w:rsidRPr="00E31500">
        <w:rPr>
          <w:sz w:val="28"/>
          <w:szCs w:val="28"/>
        </w:rPr>
        <w:t xml:space="preserve"> </w:t>
      </w:r>
      <w:r w:rsidR="00886266">
        <w:rPr>
          <w:sz w:val="28"/>
          <w:szCs w:val="28"/>
        </w:rPr>
        <w:t>изм</w:t>
      </w:r>
      <w:r w:rsidR="00886266">
        <w:rPr>
          <w:sz w:val="28"/>
          <w:szCs w:val="28"/>
        </w:rPr>
        <w:t>е</w:t>
      </w:r>
      <w:proofErr w:type="gramEnd"/>
      <w:r w:rsidR="00886266">
        <w:rPr>
          <w:sz w:val="28"/>
          <w:szCs w:val="28"/>
        </w:rPr>
        <w:t>нений внесенных в План мероприятий по формированию</w:t>
      </w:r>
      <w:r w:rsidR="00886266" w:rsidRPr="00886266">
        <w:rPr>
          <w:b/>
          <w:color w:val="000000"/>
          <w:sz w:val="28"/>
          <w:szCs w:val="28"/>
        </w:rPr>
        <w:t xml:space="preserve"> </w:t>
      </w:r>
      <w:r w:rsidR="00886266" w:rsidRPr="00886266">
        <w:rPr>
          <w:color w:val="000000"/>
          <w:sz w:val="28"/>
          <w:szCs w:val="28"/>
        </w:rPr>
        <w:t>независимой системы оценки качества работы образовательных организаций муниципального образ</w:t>
      </w:r>
      <w:r w:rsidR="00886266" w:rsidRPr="00886266">
        <w:rPr>
          <w:color w:val="000000"/>
          <w:sz w:val="28"/>
          <w:szCs w:val="28"/>
        </w:rPr>
        <w:t>о</w:t>
      </w:r>
      <w:r w:rsidR="00886266" w:rsidRPr="00886266">
        <w:rPr>
          <w:color w:val="000000"/>
          <w:sz w:val="28"/>
          <w:szCs w:val="28"/>
        </w:rPr>
        <w:t xml:space="preserve">вания город Горячий Ключ </w:t>
      </w:r>
      <w:r w:rsidR="00886266">
        <w:rPr>
          <w:color w:val="000000"/>
          <w:sz w:val="28"/>
          <w:szCs w:val="28"/>
        </w:rPr>
        <w:t>на</w:t>
      </w:r>
      <w:r w:rsidR="00886266" w:rsidRPr="00886266">
        <w:rPr>
          <w:color w:val="000000"/>
          <w:sz w:val="28"/>
          <w:szCs w:val="28"/>
        </w:rPr>
        <w:t xml:space="preserve"> 2013-2015 годы</w:t>
      </w:r>
      <w:r w:rsidR="00886266">
        <w:rPr>
          <w:color w:val="000000"/>
          <w:sz w:val="28"/>
          <w:szCs w:val="28"/>
        </w:rPr>
        <w:t>,</w:t>
      </w:r>
      <w:r w:rsidR="00886266" w:rsidRPr="00886266">
        <w:rPr>
          <w:sz w:val="28"/>
          <w:szCs w:val="28"/>
        </w:rPr>
        <w:t xml:space="preserve"> </w:t>
      </w:r>
      <w:proofErr w:type="spellStart"/>
      <w:proofErr w:type="gramStart"/>
      <w:r w:rsidR="0043115D">
        <w:rPr>
          <w:sz w:val="28"/>
          <w:szCs w:val="28"/>
        </w:rPr>
        <w:t>п</w:t>
      </w:r>
      <w:proofErr w:type="spellEnd"/>
      <w:proofErr w:type="gramEnd"/>
      <w:r w:rsidR="0043115D">
        <w:rPr>
          <w:sz w:val="28"/>
          <w:szCs w:val="28"/>
        </w:rPr>
        <w:t xml:space="preserve"> </w:t>
      </w:r>
      <w:proofErr w:type="spellStart"/>
      <w:r w:rsidR="0043115D">
        <w:rPr>
          <w:sz w:val="28"/>
          <w:szCs w:val="28"/>
        </w:rPr>
        <w:t>р</w:t>
      </w:r>
      <w:proofErr w:type="spellEnd"/>
      <w:r w:rsidR="0043115D">
        <w:rPr>
          <w:sz w:val="28"/>
          <w:szCs w:val="28"/>
        </w:rPr>
        <w:t xml:space="preserve"> и к а </w:t>
      </w:r>
      <w:proofErr w:type="spellStart"/>
      <w:r w:rsidR="0043115D">
        <w:rPr>
          <w:sz w:val="28"/>
          <w:szCs w:val="28"/>
        </w:rPr>
        <w:t>з</w:t>
      </w:r>
      <w:proofErr w:type="spellEnd"/>
      <w:r w:rsidR="0043115D">
        <w:rPr>
          <w:sz w:val="28"/>
          <w:szCs w:val="28"/>
        </w:rPr>
        <w:t xml:space="preserve"> </w:t>
      </w:r>
      <w:proofErr w:type="spellStart"/>
      <w:r w:rsidR="0043115D">
        <w:rPr>
          <w:sz w:val="28"/>
          <w:szCs w:val="28"/>
        </w:rPr>
        <w:t>ы</w:t>
      </w:r>
      <w:proofErr w:type="spellEnd"/>
      <w:r w:rsidR="0043115D">
        <w:rPr>
          <w:sz w:val="28"/>
          <w:szCs w:val="28"/>
        </w:rPr>
        <w:t xml:space="preserve"> в а ю:</w:t>
      </w:r>
    </w:p>
    <w:p w:rsidR="0043115D" w:rsidRDefault="0043115D" w:rsidP="00886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266">
        <w:rPr>
          <w:sz w:val="28"/>
          <w:szCs w:val="28"/>
        </w:rPr>
        <w:t xml:space="preserve">1.Утвердить план </w:t>
      </w:r>
      <w:r w:rsidR="00886266" w:rsidRPr="00886266">
        <w:rPr>
          <w:sz w:val="28"/>
          <w:szCs w:val="28"/>
        </w:rPr>
        <w:t xml:space="preserve">мероприятий по формированию независимой </w:t>
      </w:r>
      <w:proofErr w:type="gramStart"/>
      <w:r w:rsidR="00886266" w:rsidRPr="00886266">
        <w:rPr>
          <w:sz w:val="28"/>
          <w:szCs w:val="28"/>
        </w:rPr>
        <w:t>системы оценки качества работы образовательн</w:t>
      </w:r>
      <w:r w:rsidR="00886266">
        <w:rPr>
          <w:sz w:val="28"/>
          <w:szCs w:val="28"/>
        </w:rPr>
        <w:t xml:space="preserve">ых организаций </w:t>
      </w:r>
      <w:r w:rsidR="00886266" w:rsidRPr="00886266">
        <w:rPr>
          <w:sz w:val="28"/>
          <w:szCs w:val="28"/>
        </w:rPr>
        <w:t xml:space="preserve"> муниципального обр</w:t>
      </w:r>
      <w:r w:rsidR="00886266" w:rsidRPr="00886266">
        <w:rPr>
          <w:sz w:val="28"/>
          <w:szCs w:val="28"/>
        </w:rPr>
        <w:t>а</w:t>
      </w:r>
      <w:r w:rsidR="00886266" w:rsidRPr="00886266">
        <w:rPr>
          <w:sz w:val="28"/>
          <w:szCs w:val="28"/>
        </w:rPr>
        <w:t>зования</w:t>
      </w:r>
      <w:proofErr w:type="gramEnd"/>
      <w:r w:rsidR="00886266" w:rsidRPr="00886266">
        <w:rPr>
          <w:sz w:val="28"/>
          <w:szCs w:val="28"/>
        </w:rPr>
        <w:t xml:space="preserve"> город Горячий Ключ  на 2015 год</w:t>
      </w:r>
      <w:r w:rsidR="00886266">
        <w:rPr>
          <w:sz w:val="28"/>
          <w:szCs w:val="28"/>
        </w:rPr>
        <w:t>.</w:t>
      </w:r>
    </w:p>
    <w:p w:rsidR="0043115D" w:rsidRPr="00AB1DCC" w:rsidRDefault="0043115D" w:rsidP="00431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6266">
        <w:rPr>
          <w:sz w:val="28"/>
          <w:szCs w:val="28"/>
        </w:rPr>
        <w:t xml:space="preserve"> </w:t>
      </w:r>
      <w:proofErr w:type="gramStart"/>
      <w:r w:rsidRPr="00AB1DCC">
        <w:rPr>
          <w:sz w:val="28"/>
          <w:szCs w:val="28"/>
        </w:rPr>
        <w:t>Контроль за</w:t>
      </w:r>
      <w:proofErr w:type="gramEnd"/>
      <w:r w:rsidRPr="00AB1DC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</w:t>
      </w:r>
      <w:r w:rsidRPr="00AB1DCC">
        <w:rPr>
          <w:sz w:val="28"/>
          <w:szCs w:val="28"/>
        </w:rPr>
        <w:t xml:space="preserve"> приказа возложить </w:t>
      </w:r>
      <w:r>
        <w:rPr>
          <w:sz w:val="28"/>
          <w:szCs w:val="28"/>
        </w:rPr>
        <w:t xml:space="preserve">на </w:t>
      </w:r>
      <w:r w:rsidRPr="00AB1DCC">
        <w:rPr>
          <w:sz w:val="28"/>
          <w:szCs w:val="28"/>
        </w:rPr>
        <w:t>заместителя начал</w:t>
      </w:r>
      <w:r w:rsidRPr="00AB1DCC">
        <w:rPr>
          <w:sz w:val="28"/>
          <w:szCs w:val="28"/>
        </w:rPr>
        <w:t>ь</w:t>
      </w:r>
      <w:r w:rsidRPr="00AB1DCC">
        <w:rPr>
          <w:sz w:val="28"/>
          <w:szCs w:val="28"/>
        </w:rPr>
        <w:t xml:space="preserve">ника управления </w:t>
      </w:r>
      <w:r>
        <w:rPr>
          <w:sz w:val="28"/>
          <w:szCs w:val="28"/>
        </w:rPr>
        <w:t xml:space="preserve">образования </w:t>
      </w:r>
      <w:r w:rsidRPr="00AB1DCC">
        <w:rPr>
          <w:sz w:val="28"/>
          <w:szCs w:val="28"/>
        </w:rPr>
        <w:t>Е.А. Строй.</w:t>
      </w:r>
    </w:p>
    <w:p w:rsidR="0043115D" w:rsidRDefault="0043115D" w:rsidP="0043115D">
      <w:pPr>
        <w:ind w:firstLine="851"/>
        <w:jc w:val="both"/>
        <w:rPr>
          <w:sz w:val="28"/>
          <w:szCs w:val="28"/>
        </w:rPr>
      </w:pPr>
    </w:p>
    <w:p w:rsidR="00886266" w:rsidRDefault="00886266" w:rsidP="0043115D">
      <w:pPr>
        <w:jc w:val="both"/>
        <w:rPr>
          <w:sz w:val="28"/>
          <w:szCs w:val="28"/>
        </w:rPr>
      </w:pPr>
    </w:p>
    <w:p w:rsidR="00886266" w:rsidRDefault="00886266" w:rsidP="0043115D">
      <w:pPr>
        <w:jc w:val="both"/>
        <w:rPr>
          <w:sz w:val="28"/>
          <w:szCs w:val="28"/>
        </w:rPr>
      </w:pPr>
    </w:p>
    <w:p w:rsidR="00886266" w:rsidRDefault="00886266" w:rsidP="0043115D">
      <w:pPr>
        <w:jc w:val="both"/>
        <w:rPr>
          <w:sz w:val="28"/>
          <w:szCs w:val="28"/>
        </w:rPr>
      </w:pPr>
    </w:p>
    <w:p w:rsidR="0043115D" w:rsidRPr="004B4EF6" w:rsidRDefault="0043115D" w:rsidP="00431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Е.В. </w:t>
      </w:r>
      <w:proofErr w:type="spellStart"/>
      <w:r>
        <w:rPr>
          <w:sz w:val="28"/>
          <w:szCs w:val="28"/>
        </w:rPr>
        <w:t>Севрюкова</w:t>
      </w:r>
      <w:proofErr w:type="spellEnd"/>
    </w:p>
    <w:p w:rsidR="0043115D" w:rsidRDefault="0043115D" w:rsidP="0043115D"/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886266" w:rsidRDefault="00886266" w:rsidP="0043115D">
      <w:pPr>
        <w:rPr>
          <w:sz w:val="20"/>
          <w:szCs w:val="20"/>
        </w:rPr>
      </w:pPr>
    </w:p>
    <w:p w:rsidR="0069153B" w:rsidRDefault="0069153B" w:rsidP="0069153B">
      <w:pPr>
        <w:jc w:val="both"/>
        <w:rPr>
          <w:sz w:val="28"/>
          <w:szCs w:val="28"/>
        </w:rPr>
      </w:pPr>
    </w:p>
    <w:p w:rsidR="001515FE" w:rsidRDefault="001515FE"/>
    <w:sectPr w:rsidR="001515FE" w:rsidSect="00ED707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48C"/>
    <w:multiLevelType w:val="multilevel"/>
    <w:tmpl w:val="3E7C966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0F06E78"/>
    <w:multiLevelType w:val="hybridMultilevel"/>
    <w:tmpl w:val="516AA40A"/>
    <w:lvl w:ilvl="0" w:tplc="2DB62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69153B"/>
    <w:rsid w:val="000C4AFB"/>
    <w:rsid w:val="0012744A"/>
    <w:rsid w:val="001515FE"/>
    <w:rsid w:val="001F4FFD"/>
    <w:rsid w:val="002040BC"/>
    <w:rsid w:val="0041177E"/>
    <w:rsid w:val="0043115D"/>
    <w:rsid w:val="0064442C"/>
    <w:rsid w:val="0069153B"/>
    <w:rsid w:val="006B3097"/>
    <w:rsid w:val="00760952"/>
    <w:rsid w:val="00886266"/>
    <w:rsid w:val="008B3EFC"/>
    <w:rsid w:val="008E6DAC"/>
    <w:rsid w:val="00B95968"/>
    <w:rsid w:val="00BC535D"/>
    <w:rsid w:val="00C62CDD"/>
    <w:rsid w:val="00CC0C68"/>
    <w:rsid w:val="00D120C7"/>
    <w:rsid w:val="00D255D9"/>
    <w:rsid w:val="00E31500"/>
    <w:rsid w:val="00ED707D"/>
    <w:rsid w:val="00F74DC4"/>
    <w:rsid w:val="00FC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53B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153B"/>
    <w:rPr>
      <w:sz w:val="28"/>
      <w:szCs w:val="24"/>
    </w:rPr>
  </w:style>
  <w:style w:type="paragraph" w:styleId="a5">
    <w:name w:val="Balloon Text"/>
    <w:basedOn w:val="a"/>
    <w:link w:val="a6"/>
    <w:rsid w:val="00691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1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10</cp:revision>
  <cp:lastPrinted>2015-02-25T07:20:00Z</cp:lastPrinted>
  <dcterms:created xsi:type="dcterms:W3CDTF">2013-11-14T08:15:00Z</dcterms:created>
  <dcterms:modified xsi:type="dcterms:W3CDTF">2015-02-25T07:20:00Z</dcterms:modified>
</cp:coreProperties>
</file>